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10.0" w:type="dxa"/>
        <w:jc w:val="center"/>
        <w:tblLayout w:type="fixed"/>
        <w:tblLook w:val="0400"/>
      </w:tblPr>
      <w:tblGrid>
        <w:gridCol w:w="2040"/>
        <w:gridCol w:w="9570"/>
        <w:tblGridChange w:id="0">
          <w:tblGrid>
            <w:gridCol w:w="2040"/>
            <w:gridCol w:w="9570"/>
          </w:tblGrid>
        </w:tblGridChange>
      </w:tblGrid>
      <w:tr>
        <w:trPr>
          <w:cantSplit w:val="0"/>
          <w:trHeight w:val="13530" w:hRule="atLeast"/>
          <w:tblHeader w:val="0"/>
        </w:trPr>
        <w:tc>
          <w:tcPr>
            <w:shd w:fill="2c1654" w:val="clea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sz w:val="72"/>
                <w:szCs w:val="72"/>
              </w:rPr>
            </w:pPr>
            <w:r w:rsidDel="00000000" w:rsidR="00000000" w:rsidRPr="00000000">
              <w:rPr>
                <w:sz w:val="72"/>
                <w:szCs w:val="72"/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sz w:val="72"/>
                <w:szCs w:val="7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rPr/>
            </w:pPr>
            <w:bookmarkStart w:colFirst="0" w:colLast="0" w:name="_heading=h.s0a469yttb5t" w:id="0"/>
            <w:bookmarkEnd w:id="0"/>
            <w:r w:rsidDel="00000000" w:rsidR="00000000" w:rsidRPr="00000000">
              <w:rPr>
                <w:sz w:val="72"/>
                <w:szCs w:val="72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color w:val="c39953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rPr/>
            </w:pPr>
            <w:r w:rsidDel="00000000" w:rsidR="00000000" w:rsidRPr="00000000">
              <w:rPr>
                <w:color w:val="c39953"/>
                <w:sz w:val="32"/>
                <w:szCs w:val="32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FACULTY OF</w:t>
              <w:br w:type="textWrapping"/>
              <w:t xml:space="preserve">LEGAL</w:t>
              <w:br w:type="textWrapping"/>
              <w:t xml:space="preserve">STUDIES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48"/>
                <w:szCs w:val="48"/>
                <w:rtl w:val="0"/>
              </w:rPr>
              <w:t xml:space="preserve">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bCs w:val="1"/>
                <w:color w:val="c39953"/>
              </w:rPr>
            </w:pPr>
            <w:r w:rsidDel="00000000" w:rsidR="00000000" w:rsidRPr="00000000">
              <w:rPr>
                <w:b w:val="1"/>
                <w:bCs w:val="1"/>
                <w:color w:val="b3191d"/>
                <w:sz w:val="44"/>
                <w:szCs w:val="44"/>
                <w:rtl w:val="0"/>
              </w:rPr>
              <w:t xml:space="preserve">STARDOM UNIVERSITY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f2137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color w:val="2c1654"/>
                <w:sz w:val="40"/>
                <w:szCs w:val="40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color w:val="2c1654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2c1654"/>
                <w:sz w:val="40"/>
                <w:szCs w:val="40"/>
                <w:rtl w:val="1"/>
              </w:rPr>
              <w:t xml:space="preserve">الدراسات</w:t>
            </w:r>
            <w:r w:rsidDel="00000000" w:rsidR="00000000" w:rsidRPr="00000000">
              <w:rPr>
                <w:b w:val="1"/>
                <w:bCs w:val="1"/>
                <w:color w:val="2c1654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2c1654"/>
                <w:sz w:val="40"/>
                <w:szCs w:val="40"/>
                <w:rtl w:val="1"/>
              </w:rPr>
              <w:t xml:space="preserve">القانونية</w:t>
            </w:r>
            <w:r w:rsidDel="00000000" w:rsidR="00000000" w:rsidRPr="00000000">
              <w:rPr>
                <w:b w:val="1"/>
                <w:bCs w:val="1"/>
                <w:color w:val="2c1654"/>
                <w:sz w:val="40"/>
                <w:szCs w:val="40"/>
                <w:rtl w:val="1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2c1654"/>
                <w:sz w:val="24"/>
                <w:szCs w:val="24"/>
                <w:rtl w:val="0"/>
              </w:rPr>
              <w:t xml:space="preserve">FACULTY OF LEGAL STUDIES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color w:val="c39953"/>
                <w:sz w:val="28"/>
                <w:szCs w:val="28"/>
                <w:rtl w:val="0"/>
              </w:rPr>
              <w:t xml:space="preserve"> LS 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الأطروحة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Thesis Title — Arabic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Thesis Title —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أطروحة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دكتوراه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/ 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PhD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Dissertation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الرئيسي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Primary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المشارك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وجد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Co-Supervisor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20___ — 20___  |  Academic Year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1+HHNgr+xhnG1n2XXt663TgHcg==">CgMxLjAyDmguczBhNDY5eXR0YjV0OAByITFDd1lXcWNtZXBOWE9WQWZoaW1iemFGN2xVTVpCdkx2RA==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